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CB" w:rsidRDefault="00FE7CCB" w:rsidP="00FE7CCB">
      <w:pPr>
        <w:pStyle w:val="NoSpacing"/>
      </w:pPr>
      <w:r>
        <w:rPr>
          <w:u w:val="single"/>
        </w:rPr>
        <w:t>Nicholas COLYN</w:t>
      </w:r>
      <w:r>
        <w:t xml:space="preserve">      (fl.1420</w:t>
      </w:r>
      <w:r w:rsidR="006024B7">
        <w:t>-5</w:t>
      </w:r>
      <w:bookmarkStart w:id="0" w:name="_GoBack"/>
      <w:bookmarkEnd w:id="0"/>
      <w:r>
        <w:t>)</w:t>
      </w:r>
    </w:p>
    <w:p w:rsidR="00FE7CCB" w:rsidRDefault="00FE7CCB" w:rsidP="00FE7CCB">
      <w:pPr>
        <w:pStyle w:val="NoSpacing"/>
      </w:pPr>
    </w:p>
    <w:p w:rsidR="00FE7CCB" w:rsidRDefault="00FE7CCB" w:rsidP="00FE7CCB">
      <w:pPr>
        <w:pStyle w:val="NoSpacing"/>
      </w:pPr>
    </w:p>
    <w:p w:rsidR="00FE7CCB" w:rsidRDefault="00FE7CCB" w:rsidP="00FE7CCB">
      <w:pPr>
        <w:pStyle w:val="NoSpacing"/>
      </w:pPr>
      <w:r>
        <w:t xml:space="preserve">  6 Oct.1420</w:t>
      </w:r>
      <w:r>
        <w:tab/>
        <w:t>He held a tenement in Eaton Bray, Bedfordshire.</w:t>
      </w:r>
    </w:p>
    <w:p w:rsidR="00FE7CCB" w:rsidRDefault="00FE7CCB" w:rsidP="00FE7CCB">
      <w:pPr>
        <w:pStyle w:val="NoSpacing"/>
      </w:pPr>
      <w:r>
        <w:tab/>
      </w:r>
      <w:r>
        <w:tab/>
        <w:t>(</w:t>
      </w:r>
      <w:hyperlink r:id="rId7" w:history="1">
        <w:r w:rsidRPr="00956686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6024B7" w:rsidRDefault="006024B7" w:rsidP="006024B7">
      <w:pPr>
        <w:pStyle w:val="NoSpacing"/>
      </w:pPr>
      <w:r>
        <w:t xml:space="preserve">  3 Nov.1425</w:t>
      </w:r>
      <w:r>
        <w:tab/>
        <w:t xml:space="preserve">Settlement of the action taken by him and others against John </w:t>
      </w:r>
    </w:p>
    <w:p w:rsidR="006024B7" w:rsidRDefault="006024B7" w:rsidP="006024B7">
      <w:pPr>
        <w:pStyle w:val="NoSpacing"/>
      </w:pPr>
      <w:r>
        <w:tab/>
      </w:r>
      <w:r>
        <w:tab/>
      </w:r>
      <w:proofErr w:type="spellStart"/>
      <w:proofErr w:type="gramStart"/>
      <w:r>
        <w:t>Byllyngdon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 a messuage,</w:t>
      </w:r>
    </w:p>
    <w:p w:rsidR="006024B7" w:rsidRDefault="006024B7" w:rsidP="006024B7">
      <w:pPr>
        <w:pStyle w:val="NoSpacing"/>
      </w:pPr>
      <w:r>
        <w:tab/>
      </w:r>
      <w:r>
        <w:tab/>
        <w:t>6 tofts, 110 acres of land, 10 acres of meadow, 9 acres of pasture and</w:t>
      </w:r>
    </w:p>
    <w:p w:rsidR="006024B7" w:rsidRDefault="006024B7" w:rsidP="006024B7">
      <w:pPr>
        <w:pStyle w:val="NoSpacing"/>
      </w:pPr>
      <w:r>
        <w:tab/>
      </w:r>
      <w:r>
        <w:tab/>
      </w:r>
      <w:proofErr w:type="gramStart"/>
      <w:r>
        <w:t>5s of rent in Eaton, Bedfordshire.</w:t>
      </w:r>
      <w:proofErr w:type="gramEnd"/>
    </w:p>
    <w:p w:rsidR="006024B7" w:rsidRDefault="006024B7" w:rsidP="006024B7">
      <w:pPr>
        <w:pStyle w:val="NoSpacing"/>
      </w:pPr>
      <w:r>
        <w:tab/>
      </w:r>
      <w:r>
        <w:tab/>
        <w:t>(</w:t>
      </w:r>
      <w:hyperlink r:id="rId8" w:history="1">
        <w:r w:rsidRPr="009B3955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FE7CCB" w:rsidRDefault="00FE7CCB" w:rsidP="00FE7CCB">
      <w:pPr>
        <w:pStyle w:val="NoSpacing"/>
      </w:pPr>
    </w:p>
    <w:p w:rsidR="00FE7CCB" w:rsidRDefault="00FE7CCB" w:rsidP="00FE7CCB">
      <w:pPr>
        <w:pStyle w:val="NoSpacing"/>
      </w:pPr>
    </w:p>
    <w:p w:rsidR="00FE7CCB" w:rsidRDefault="00FE7CCB" w:rsidP="00FE7CCB">
      <w:pPr>
        <w:pStyle w:val="NoSpacing"/>
      </w:pPr>
    </w:p>
    <w:p w:rsidR="00BA4020" w:rsidRDefault="006024B7" w:rsidP="00FE7CCB">
      <w:r>
        <w:t>5 December 2012</w:t>
      </w:r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CCB" w:rsidRDefault="00FE7CCB" w:rsidP="00552EBA">
      <w:pPr>
        <w:spacing w:after="0" w:line="240" w:lineRule="auto"/>
      </w:pPr>
      <w:r>
        <w:separator/>
      </w:r>
    </w:p>
  </w:endnote>
  <w:endnote w:type="continuationSeparator" w:id="0">
    <w:p w:rsidR="00FE7CCB" w:rsidRDefault="00FE7CC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E7CCB">
      <w:fldChar w:fldCharType="begin"/>
    </w:r>
    <w:r w:rsidR="00FE7CCB">
      <w:instrText xml:space="preserve"> DATE \@ "dd MMMM yyyy" </w:instrText>
    </w:r>
    <w:r w:rsidR="00FE7CCB">
      <w:fldChar w:fldCharType="separate"/>
    </w:r>
    <w:r w:rsidR="006024B7">
      <w:rPr>
        <w:noProof/>
      </w:rPr>
      <w:t>05 December 2012</w:t>
    </w:r>
    <w:r w:rsidR="00FE7CC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CCB" w:rsidRDefault="00FE7CCB" w:rsidP="00552EBA">
      <w:pPr>
        <w:spacing w:after="0" w:line="240" w:lineRule="auto"/>
      </w:pPr>
      <w:r>
        <w:separator/>
      </w:r>
    </w:p>
  </w:footnote>
  <w:footnote w:type="continuationSeparator" w:id="0">
    <w:p w:rsidR="00FE7CCB" w:rsidRDefault="00FE7CC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024B7"/>
    <w:rsid w:val="00C33865"/>
    <w:rsid w:val="00D45842"/>
    <w:rsid w:val="00FE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C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7C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78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2012-02-24T13:55:00Z</dcterms:created>
  <dcterms:modified xsi:type="dcterms:W3CDTF">2012-12-05T09:57:00Z</dcterms:modified>
</cp:coreProperties>
</file>